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5B94" w14:textId="77777777" w:rsidR="00A60512" w:rsidRPr="00162888" w:rsidRDefault="00A60512" w:rsidP="00A60512">
      <w:pPr>
        <w:shd w:val="clear" w:color="auto" w:fill="FFFFFF"/>
        <w:outlineLvl w:val="1"/>
        <w:rPr>
          <w:rFonts w:ascii="Palatino Linotype" w:eastAsia="Times New Roman" w:hAnsi="Palatino Linotype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162888">
        <w:rPr>
          <w:rFonts w:ascii="Palatino Linotype" w:eastAsia="Times New Roman" w:hAnsi="Palatino Linotype" w:cs="Times New Roman"/>
          <w:b/>
          <w:bCs/>
          <w:kern w:val="0"/>
          <w:sz w:val="28"/>
          <w:szCs w:val="28"/>
          <w:lang w:eastAsia="hu-HU"/>
          <w14:ligatures w14:val="none"/>
        </w:rPr>
        <w:t>Belügyminisztérium</w:t>
      </w:r>
    </w:p>
    <w:p w14:paraId="598C9BE3" w14:textId="77777777" w:rsidR="00A60512" w:rsidRPr="00162888" w:rsidRDefault="00A60512" w:rsidP="00A60512">
      <w:pPr>
        <w:shd w:val="clear" w:color="auto" w:fill="FFFFFF"/>
        <w:outlineLvl w:val="1"/>
        <w:rPr>
          <w:rFonts w:ascii="Palatino Linotype" w:eastAsia="Times New Roman" w:hAnsi="Palatino Linotype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br/>
        <w:t>dr. Pintér Sándor belügyminiszter</w:t>
      </w:r>
      <w:r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br/>
        <w:t>Székhely: 1051 Budapest, József Attila utca 2-4.</w:t>
      </w:r>
      <w:r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br/>
        <w:t>Postai cím: 1903 Budapest, Pf.: 314.</w:t>
      </w:r>
      <w:r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br/>
        <w:t>Telefonszám: +36-1-441-1000</w:t>
      </w:r>
      <w:r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br/>
        <w:t>Ügyfélszolgálati telefon (nonstop): 1818; Külföldről: +36 (1) 550-1858</w:t>
      </w:r>
      <w:r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br/>
        <w:t>E-mail: </w:t>
      </w:r>
      <w:hyperlink r:id="rId4" w:history="1">
        <w:r w:rsidRPr="00162888">
          <w:rPr>
            <w:rFonts w:ascii="Palatino Linotype" w:eastAsia="Times New Roman" w:hAnsi="Palatino Linotype" w:cs="Times New Roman"/>
            <w:kern w:val="0"/>
            <w:sz w:val="28"/>
            <w:szCs w:val="28"/>
            <w:u w:val="single"/>
            <w:lang w:eastAsia="hu-HU"/>
            <w14:ligatures w14:val="none"/>
          </w:rPr>
          <w:t>ugyfelszolgalat@bm.gov.hu</w:t>
        </w:r>
      </w:hyperlink>
      <w:r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br/>
        <w:t>Levelezési cím: BM Civilkapcsolati és Ügyfélszolgálati Osztály, 1903 Budapest Pf. 314.</w:t>
      </w:r>
      <w:r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br/>
        <w:t>Személyes ügyfélfogadás: szünetel a bevezetett járványügyi készültség fenntartásáig (283/2020. (VI. 17.) Korm. rendelet a járványügyi készültség bevezetéséről)</w:t>
      </w:r>
      <w:r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br/>
        <w:t>Sajtókapcsolat: </w:t>
      </w:r>
      <w:hyperlink r:id="rId5" w:history="1">
        <w:r w:rsidRPr="00162888">
          <w:rPr>
            <w:rFonts w:ascii="Palatino Linotype" w:eastAsia="Times New Roman" w:hAnsi="Palatino Linotype" w:cs="Times New Roman"/>
            <w:kern w:val="0"/>
            <w:sz w:val="28"/>
            <w:szCs w:val="28"/>
            <w:u w:val="single"/>
            <w:lang w:eastAsia="hu-HU"/>
            <w14:ligatures w14:val="none"/>
          </w:rPr>
          <w:t>sajto@bm.gov.hu</w:t>
        </w:r>
      </w:hyperlink>
      <w:r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br/>
        <w:t>Telefon: +36-1-441-1641</w:t>
      </w:r>
    </w:p>
    <w:p w14:paraId="1C1F0A9E" w14:textId="7A3EE2B8" w:rsidR="00A60512" w:rsidRPr="00162888" w:rsidRDefault="00A60512" w:rsidP="00A60512">
      <w:pPr>
        <w:shd w:val="clear" w:color="auto" w:fill="FFFFFF"/>
        <w:outlineLvl w:val="1"/>
        <w:rPr>
          <w:rFonts w:ascii="Palatino Linotype" w:eastAsia="Times New Roman" w:hAnsi="Palatino Linotype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162888">
        <w:rPr>
          <w:rFonts w:ascii="Palatino Linotype" w:eastAsia="Times New Roman" w:hAnsi="Palatino Linotype" w:cs="Times New Roman"/>
          <w:b/>
          <w:bCs/>
          <w:kern w:val="0"/>
          <w:sz w:val="28"/>
          <w:szCs w:val="28"/>
          <w:lang w:eastAsia="hu-HU"/>
          <w14:ligatures w14:val="none"/>
        </w:rPr>
        <w:br/>
        <w:t>Szociális és Gyermekvédelmi Főigazgatóság</w:t>
      </w:r>
    </w:p>
    <w:p w14:paraId="6DE6FF20" w14:textId="7740910F" w:rsidR="00A60512" w:rsidRPr="00162888" w:rsidRDefault="00A60512" w:rsidP="00A60512">
      <w:pPr>
        <w:shd w:val="clear" w:color="auto" w:fill="FFFFFF"/>
        <w:spacing w:before="100" w:beforeAutospacing="1" w:after="100" w:afterAutospacing="1"/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</w:pPr>
      <w:r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br/>
      </w:r>
      <w:r w:rsidR="002D4A03"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t>dr</w:t>
      </w:r>
      <w:r w:rsid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t>.</w:t>
      </w:r>
      <w:r w:rsidR="002D4A03"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t xml:space="preserve"> Simon Attila István</w:t>
      </w:r>
      <w:r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t xml:space="preserve"> főigazgató     </w:t>
      </w:r>
      <w:r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br/>
        <w:t>Székhely: 1132 Budapest, Visegrádi u. 49.</w:t>
      </w:r>
      <w:r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br/>
        <w:t>Postacím: 1132 Budapest, Visegrádi u. 49.</w:t>
      </w:r>
      <w:r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br/>
        <w:t>Központi telefonszám: +36-1-769-1704</w:t>
      </w:r>
      <w:r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br/>
        <w:t>Központi faxszám: +36-1-769-0715 +36-70-900-1010</w:t>
      </w:r>
      <w:r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br/>
        <w:t>Központi e-mail: </w:t>
      </w:r>
      <w:hyperlink r:id="rId6" w:history="1">
        <w:r w:rsidRPr="00162888">
          <w:rPr>
            <w:rFonts w:ascii="Palatino Linotype" w:eastAsia="Times New Roman" w:hAnsi="Palatino Linotype" w:cs="Times New Roman"/>
            <w:kern w:val="0"/>
            <w:sz w:val="28"/>
            <w:szCs w:val="28"/>
            <w:u w:val="single"/>
            <w:lang w:eastAsia="hu-HU"/>
            <w14:ligatures w14:val="none"/>
          </w:rPr>
          <w:t>info@szgyf.gov.hu</w:t>
        </w:r>
      </w:hyperlink>
      <w:r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br/>
        <w:t>Sajtókapcsolatok: </w:t>
      </w:r>
      <w:hyperlink r:id="rId7" w:history="1">
        <w:r w:rsidRPr="00162888">
          <w:rPr>
            <w:rFonts w:ascii="Palatino Linotype" w:eastAsia="Times New Roman" w:hAnsi="Palatino Linotype" w:cs="Times New Roman"/>
            <w:kern w:val="0"/>
            <w:sz w:val="28"/>
            <w:szCs w:val="28"/>
            <w:u w:val="single"/>
            <w:lang w:eastAsia="hu-HU"/>
            <w14:ligatures w14:val="none"/>
          </w:rPr>
          <w:t>sajto@szgyf.gov.hu</w:t>
        </w:r>
      </w:hyperlink>
      <w:r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br/>
        <w:t>Honlappal kapcsolatos információk: </w:t>
      </w:r>
      <w:hyperlink r:id="rId8" w:history="1">
        <w:r w:rsidRPr="00162888">
          <w:rPr>
            <w:rFonts w:ascii="Palatino Linotype" w:eastAsia="Times New Roman" w:hAnsi="Palatino Linotype" w:cs="Times New Roman"/>
            <w:kern w:val="0"/>
            <w:sz w:val="28"/>
            <w:szCs w:val="28"/>
            <w:u w:val="single"/>
            <w:lang w:eastAsia="hu-HU"/>
            <w14:ligatures w14:val="none"/>
          </w:rPr>
          <w:t>honlap@szgyf.gov.hu</w:t>
        </w:r>
      </w:hyperlink>
      <w:r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br/>
        <w:t>Honlap: www.szgyf.gov.hu</w:t>
      </w:r>
      <w:r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br/>
        <w:t>Központi hivatali kapu: SZGYF</w:t>
      </w:r>
      <w:r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br/>
        <w:t>Központi hivatali kapu KRID azonosító: 334967975</w:t>
      </w:r>
      <w:r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br/>
        <w:t> </w:t>
      </w:r>
      <w:r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br/>
      </w:r>
      <w:proofErr w:type="spellStart"/>
      <w:r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t>Gúti</w:t>
      </w:r>
      <w:proofErr w:type="spellEnd"/>
      <w:r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t xml:space="preserve"> Zsuzsanna Ügyfélkapcsolati vezető</w:t>
      </w:r>
      <w:r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br/>
        <w:t>Telefon: +36-1-769-1704</w:t>
      </w:r>
      <w:r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br/>
        <w:t>E-mail: </w:t>
      </w:r>
      <w:hyperlink r:id="rId9" w:history="1">
        <w:r w:rsidRPr="00162888">
          <w:rPr>
            <w:rFonts w:ascii="Palatino Linotype" w:eastAsia="Times New Roman" w:hAnsi="Palatino Linotype" w:cs="Times New Roman"/>
            <w:kern w:val="0"/>
            <w:sz w:val="28"/>
            <w:szCs w:val="28"/>
            <w:u w:val="single"/>
            <w:lang w:eastAsia="hu-HU"/>
            <w14:ligatures w14:val="none"/>
          </w:rPr>
          <w:t>info@szgyf.gov.hu</w:t>
        </w:r>
      </w:hyperlink>
      <w:r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br/>
        <w:t>Ügyfélfogadás egyeztetett időpontban.</w:t>
      </w:r>
    </w:p>
    <w:p w14:paraId="3745ED4A" w14:textId="77777777" w:rsidR="00A60512" w:rsidRPr="00162888" w:rsidRDefault="00A60512" w:rsidP="00A60512">
      <w:pPr>
        <w:shd w:val="clear" w:color="auto" w:fill="FFFFFF"/>
        <w:outlineLvl w:val="1"/>
        <w:rPr>
          <w:rFonts w:ascii="Palatino Linotype" w:eastAsia="Times New Roman" w:hAnsi="Palatino Linotype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162888">
        <w:rPr>
          <w:rFonts w:ascii="Palatino Linotype" w:eastAsia="Times New Roman" w:hAnsi="Palatino Linotype" w:cs="Times New Roman"/>
          <w:b/>
          <w:bCs/>
          <w:kern w:val="0"/>
          <w:sz w:val="28"/>
          <w:szCs w:val="28"/>
          <w:lang w:eastAsia="hu-HU"/>
          <w14:ligatures w14:val="none"/>
        </w:rPr>
        <w:lastRenderedPageBreak/>
        <w:t>Szociális és Gyermekvédelmi Főigazgatóság Hajdú-Bihar Megyei Kirendeltség</w:t>
      </w:r>
    </w:p>
    <w:p w14:paraId="28B48038" w14:textId="131211EA" w:rsidR="00A60512" w:rsidRPr="00162888" w:rsidRDefault="00A60512" w:rsidP="00A60512">
      <w:pPr>
        <w:shd w:val="clear" w:color="auto" w:fill="FFFFFF"/>
        <w:spacing w:before="100" w:beforeAutospacing="1" w:after="100" w:afterAutospacing="1"/>
        <w:outlineLvl w:val="1"/>
        <w:rPr>
          <w:rFonts w:ascii="Palatino Linotype" w:eastAsia="Times New Roman" w:hAnsi="Palatino Linotype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br/>
        <w:t>Kirendeltség igazgató: Nagy Kálmán</w:t>
      </w:r>
      <w:r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br/>
        <w:t>Cím: 4024 Debrecen, Piac u. 54.</w:t>
      </w:r>
      <w:r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br/>
        <w:t>Központi telefonszám: +36-52-770-003</w:t>
      </w:r>
      <w:r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br/>
        <w:t>Központi e-mail: </w:t>
      </w:r>
      <w:hyperlink r:id="rId10" w:history="1">
        <w:r w:rsidRPr="00162888">
          <w:rPr>
            <w:rFonts w:ascii="Palatino Linotype" w:eastAsia="Times New Roman" w:hAnsi="Palatino Linotype" w:cs="Times New Roman"/>
            <w:kern w:val="0"/>
            <w:sz w:val="28"/>
            <w:szCs w:val="28"/>
            <w:u w:val="single"/>
            <w:lang w:eastAsia="hu-HU"/>
            <w14:ligatures w14:val="none"/>
          </w:rPr>
          <w:t>hajdubihar@szgyf.gov.hu</w:t>
        </w:r>
      </w:hyperlink>
      <w:r w:rsidRPr="00162888">
        <w:rPr>
          <w:rFonts w:ascii="Palatino Linotype" w:eastAsia="Times New Roman" w:hAnsi="Palatino Linotype" w:cs="Times New Roman"/>
          <w:kern w:val="0"/>
          <w:sz w:val="28"/>
          <w:szCs w:val="28"/>
          <w:lang w:eastAsia="hu-HU"/>
          <w14:ligatures w14:val="none"/>
        </w:rPr>
        <w:br/>
        <w:t>Hivatali kapu név / KRID azonosító: SZGYFHAJ / 744455966</w:t>
      </w:r>
    </w:p>
    <w:p w14:paraId="51D29D11" w14:textId="77777777" w:rsidR="00D9275B" w:rsidRPr="00162888" w:rsidRDefault="00D9275B">
      <w:pPr>
        <w:rPr>
          <w:rFonts w:ascii="Palatino Linotype" w:hAnsi="Palatino Linotype" w:cs="Times New Roman"/>
          <w:sz w:val="28"/>
          <w:szCs w:val="28"/>
        </w:rPr>
      </w:pPr>
    </w:p>
    <w:sectPr w:rsidR="00D9275B" w:rsidRPr="0016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12"/>
    <w:rsid w:val="00162888"/>
    <w:rsid w:val="001E5AC8"/>
    <w:rsid w:val="002D4A03"/>
    <w:rsid w:val="00A60512"/>
    <w:rsid w:val="00D9275B"/>
    <w:rsid w:val="00E8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CA68"/>
  <w15:chartTrackingRefBased/>
  <w15:docId w15:val="{BF8EB220-1500-4D1D-9949-B290E16A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lap@szgyf.gov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jto@szgyf.gov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zgyf.gov.h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ajto@bm.gov.hu" TargetMode="External"/><Relationship Id="rId10" Type="http://schemas.openxmlformats.org/officeDocument/2006/relationships/hyperlink" Target="mailto:hajdubihar@szgyf.gov.hu" TargetMode="External"/><Relationship Id="rId4" Type="http://schemas.openxmlformats.org/officeDocument/2006/relationships/hyperlink" Target="mailto:ugyfelszolgalat@bm.gov.hu" TargetMode="External"/><Relationship Id="rId9" Type="http://schemas.openxmlformats.org/officeDocument/2006/relationships/hyperlink" Target="mailto:info@szgyf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BESZI</dc:creator>
  <cp:keywords/>
  <dc:description/>
  <cp:lastModifiedBy>DSZSZK</cp:lastModifiedBy>
  <cp:revision>3</cp:revision>
  <dcterms:created xsi:type="dcterms:W3CDTF">2024-12-02T08:27:00Z</dcterms:created>
  <dcterms:modified xsi:type="dcterms:W3CDTF">2024-12-02T08:33:00Z</dcterms:modified>
</cp:coreProperties>
</file>